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7" w:rsidRPr="009227D3" w:rsidRDefault="002957B1">
      <w:pPr>
        <w:rPr>
          <w:rFonts w:ascii="Arial Narrow" w:hAnsi="Arial Narrow"/>
          <w:sz w:val="18"/>
        </w:rPr>
      </w:pPr>
      <w:r w:rsidRPr="009227D3">
        <w:rPr>
          <w:rFonts w:ascii="Arial Narrow" w:hAnsi="Arial Narrow"/>
          <w:sz w:val="18"/>
        </w:rPr>
        <w:t>Pesticides used at either or both campuses.</w:t>
      </w:r>
    </w:p>
    <w:p w:rsidR="002957B1" w:rsidRPr="009227D3" w:rsidRDefault="002957B1">
      <w:pPr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030"/>
      </w:tblGrid>
      <w:tr w:rsidR="002957B1" w:rsidRPr="004A5F2E" w:rsidTr="009227D3">
        <w:tc>
          <w:tcPr>
            <w:tcW w:w="3168" w:type="dxa"/>
          </w:tcPr>
          <w:p w:rsidR="002957B1" w:rsidRPr="004A5F2E" w:rsidRDefault="002957B1" w:rsidP="002957B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Example Product</w:t>
            </w:r>
          </w:p>
        </w:tc>
        <w:tc>
          <w:tcPr>
            <w:tcW w:w="6030" w:type="dxa"/>
          </w:tcPr>
          <w:p w:rsidR="002957B1" w:rsidRPr="004A5F2E" w:rsidRDefault="002957B1" w:rsidP="002957B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Active Ingredient</w:t>
            </w:r>
          </w:p>
        </w:tc>
      </w:tr>
      <w:tr w:rsidR="002957B1" w:rsidRPr="004A5F2E" w:rsidTr="009227D3">
        <w:tc>
          <w:tcPr>
            <w:tcW w:w="3168" w:type="dxa"/>
          </w:tcPr>
          <w:p w:rsidR="002957B1" w:rsidRPr="004A5F2E" w:rsidRDefault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Lysol Disinfecting Spray</w:t>
            </w:r>
          </w:p>
        </w:tc>
        <w:tc>
          <w:tcPr>
            <w:tcW w:w="6030" w:type="dxa"/>
          </w:tcPr>
          <w:p w:rsidR="002957B1" w:rsidRPr="004A5F2E" w:rsidRDefault="002957B1" w:rsidP="009227D3">
            <w:pPr>
              <w:rPr>
                <w:rFonts w:ascii="Arial Narrow" w:hAnsi="Arial Narrow" w:cs="Helvetica"/>
                <w:color w:val="333333"/>
                <w:sz w:val="18"/>
                <w:szCs w:val="18"/>
                <w:shd w:val="clear" w:color="auto" w:fill="FFFFFF"/>
              </w:rPr>
            </w:pPr>
            <w:r w:rsidRPr="004A5F2E">
              <w:rPr>
                <w:rFonts w:ascii="Arial Narrow" w:hAnsi="Arial Narrow" w:cs="Helvetica"/>
                <w:color w:val="333333"/>
                <w:sz w:val="18"/>
                <w:szCs w:val="18"/>
                <w:shd w:val="clear" w:color="auto" w:fill="FFFFFF"/>
              </w:rPr>
              <w:t>Alkyl</w:t>
            </w:r>
            <w:r w:rsidR="009227D3" w:rsidRPr="004A5F2E">
              <w:rPr>
                <w:rFonts w:ascii="Arial Narrow" w:hAnsi="Arial Narrow" w:cs="Helvetica"/>
                <w:color w:val="333333"/>
                <w:sz w:val="18"/>
                <w:szCs w:val="18"/>
                <w:shd w:val="clear" w:color="auto" w:fill="FFFFFF"/>
              </w:rPr>
              <w:t xml:space="preserve">, Dimethyl Benzyl Ammonium </w:t>
            </w:r>
            <w:proofErr w:type="spellStart"/>
            <w:r w:rsidRPr="004A5F2E">
              <w:rPr>
                <w:rFonts w:ascii="Arial Narrow" w:hAnsi="Arial Narrow" w:cs="Helvetica"/>
                <w:color w:val="333333"/>
                <w:sz w:val="18"/>
                <w:szCs w:val="18"/>
                <w:shd w:val="clear" w:color="auto" w:fill="FFFFFF"/>
              </w:rPr>
              <w:t>Saccharinate</w:t>
            </w:r>
            <w:proofErr w:type="spellEnd"/>
            <w:r w:rsidR="009227D3" w:rsidRPr="004A5F2E">
              <w:rPr>
                <w:rFonts w:ascii="Arial Narrow" w:hAnsi="Arial Narrow" w:cs="Helvetica"/>
                <w:color w:val="333333"/>
                <w:sz w:val="18"/>
                <w:szCs w:val="18"/>
                <w:shd w:val="clear" w:color="auto" w:fill="FFFFFF"/>
              </w:rPr>
              <w:t>, Ethanol</w:t>
            </w:r>
          </w:p>
        </w:tc>
      </w:tr>
      <w:tr w:rsidR="002957B1" w:rsidRPr="004A5F2E" w:rsidTr="009227D3">
        <w:tc>
          <w:tcPr>
            <w:tcW w:w="3168" w:type="dxa"/>
          </w:tcPr>
          <w:p w:rsidR="002957B1" w:rsidRPr="004A5F2E" w:rsidRDefault="002957B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A5F2E">
              <w:rPr>
                <w:rFonts w:ascii="Arial Narrow" w:hAnsi="Arial Narrow"/>
                <w:sz w:val="18"/>
                <w:szCs w:val="18"/>
              </w:rPr>
              <w:t>Abamectin</w:t>
            </w:r>
            <w:proofErr w:type="spellEnd"/>
          </w:p>
        </w:tc>
        <w:tc>
          <w:tcPr>
            <w:tcW w:w="6030" w:type="dxa"/>
          </w:tcPr>
          <w:p w:rsidR="002957B1" w:rsidRPr="004A5F2E" w:rsidRDefault="002957B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A5F2E">
              <w:rPr>
                <w:rFonts w:ascii="Arial Narrow" w:hAnsi="Arial Narrow"/>
                <w:sz w:val="18"/>
                <w:szCs w:val="18"/>
              </w:rPr>
              <w:t>Willowood</w:t>
            </w:r>
            <w:proofErr w:type="spellEnd"/>
            <w:r w:rsidRPr="004A5F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A5F2E">
              <w:rPr>
                <w:rFonts w:ascii="Arial Narrow" w:hAnsi="Arial Narrow"/>
                <w:sz w:val="18"/>
                <w:szCs w:val="18"/>
              </w:rPr>
              <w:t>Abamectin</w:t>
            </w:r>
            <w:proofErr w:type="spellEnd"/>
            <w:r w:rsidRPr="004A5F2E">
              <w:rPr>
                <w:rFonts w:ascii="Arial Narrow" w:hAnsi="Arial Narrow"/>
                <w:sz w:val="18"/>
                <w:szCs w:val="18"/>
              </w:rPr>
              <w:t xml:space="preserve"> 0.15 SEC</w:t>
            </w:r>
          </w:p>
        </w:tc>
      </w:tr>
      <w:tr w:rsidR="002957B1" w:rsidRPr="004A5F2E" w:rsidTr="009227D3">
        <w:tc>
          <w:tcPr>
            <w:tcW w:w="3168" w:type="dxa"/>
          </w:tcPr>
          <w:p w:rsidR="002957B1" w:rsidRPr="004A5F2E" w:rsidRDefault="002957B1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Gly</w:t>
            </w:r>
            <w:r w:rsidR="009227D3" w:rsidRPr="004A5F2E">
              <w:rPr>
                <w:rFonts w:ascii="Arial Narrow" w:hAnsi="Arial Narrow"/>
                <w:sz w:val="18"/>
                <w:szCs w:val="18"/>
              </w:rPr>
              <w:t xml:space="preserve">phosate, </w:t>
            </w:r>
            <w:proofErr w:type="spellStart"/>
            <w:r w:rsidR="009227D3" w:rsidRPr="004A5F2E">
              <w:rPr>
                <w:rFonts w:ascii="Arial Narrow" w:hAnsi="Arial Narrow"/>
                <w:sz w:val="18"/>
                <w:szCs w:val="18"/>
              </w:rPr>
              <w:t>Isopropylamine</w:t>
            </w:r>
            <w:proofErr w:type="spellEnd"/>
            <w:r w:rsidR="009227D3" w:rsidRPr="004A5F2E">
              <w:rPr>
                <w:rFonts w:ascii="Arial Narrow" w:hAnsi="Arial Narrow"/>
                <w:sz w:val="18"/>
                <w:szCs w:val="18"/>
              </w:rPr>
              <w:t xml:space="preserve"> Salt</w:t>
            </w:r>
          </w:p>
        </w:tc>
        <w:tc>
          <w:tcPr>
            <w:tcW w:w="6030" w:type="dxa"/>
          </w:tcPr>
          <w:p w:rsidR="002957B1" w:rsidRPr="004A5F2E" w:rsidRDefault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Honcho Plus Herbicide</w:t>
            </w:r>
          </w:p>
        </w:tc>
      </w:tr>
      <w:tr w:rsidR="002957B1" w:rsidRPr="004A5F2E" w:rsidTr="009227D3">
        <w:tc>
          <w:tcPr>
            <w:tcW w:w="3168" w:type="dxa"/>
          </w:tcPr>
          <w:p w:rsidR="002957B1" w:rsidRPr="004A5F2E" w:rsidRDefault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 xml:space="preserve">Glyphosate, </w:t>
            </w:r>
            <w:proofErr w:type="spellStart"/>
            <w:r w:rsidRPr="004A5F2E">
              <w:rPr>
                <w:rFonts w:ascii="Arial Narrow" w:hAnsi="Arial Narrow"/>
                <w:sz w:val="18"/>
                <w:szCs w:val="18"/>
              </w:rPr>
              <w:t>Isopropylamine</w:t>
            </w:r>
            <w:proofErr w:type="spellEnd"/>
            <w:r w:rsidRPr="004A5F2E">
              <w:rPr>
                <w:rFonts w:ascii="Arial Narrow" w:hAnsi="Arial Narrow"/>
                <w:sz w:val="18"/>
                <w:szCs w:val="18"/>
              </w:rPr>
              <w:t xml:space="preserve"> Salt</w:t>
            </w:r>
          </w:p>
        </w:tc>
        <w:tc>
          <w:tcPr>
            <w:tcW w:w="6030" w:type="dxa"/>
          </w:tcPr>
          <w:p w:rsidR="002957B1" w:rsidRPr="004A5F2E" w:rsidRDefault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Mirage Plus</w:t>
            </w:r>
          </w:p>
        </w:tc>
      </w:tr>
      <w:tr w:rsidR="009227D3" w:rsidRPr="004A5F2E" w:rsidTr="009227D3">
        <w:tc>
          <w:tcPr>
            <w:tcW w:w="3168" w:type="dxa"/>
          </w:tcPr>
          <w:p w:rsidR="009227D3" w:rsidRPr="004A5F2E" w:rsidRDefault="009227D3" w:rsidP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Glyphosate, Potassium Salt</w:t>
            </w:r>
          </w:p>
        </w:tc>
        <w:tc>
          <w:tcPr>
            <w:tcW w:w="6030" w:type="dxa"/>
          </w:tcPr>
          <w:p w:rsidR="009227D3" w:rsidRPr="004A5F2E" w:rsidRDefault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 xml:space="preserve">Roundup </w:t>
            </w:r>
            <w:proofErr w:type="spellStart"/>
            <w:r w:rsidRPr="004A5F2E">
              <w:rPr>
                <w:rFonts w:ascii="Arial Narrow" w:hAnsi="Arial Narrow"/>
                <w:sz w:val="18"/>
                <w:szCs w:val="18"/>
              </w:rPr>
              <w:t>Powermax</w:t>
            </w:r>
            <w:proofErr w:type="spellEnd"/>
            <w:r w:rsidRPr="004A5F2E">
              <w:rPr>
                <w:rFonts w:ascii="Arial Narrow" w:hAnsi="Arial Narrow"/>
                <w:sz w:val="18"/>
                <w:szCs w:val="18"/>
              </w:rPr>
              <w:t xml:space="preserve"> Herbicide</w:t>
            </w:r>
          </w:p>
        </w:tc>
      </w:tr>
      <w:tr w:rsidR="009227D3" w:rsidRPr="004A5F2E" w:rsidTr="009227D3">
        <w:tc>
          <w:tcPr>
            <w:tcW w:w="3168" w:type="dxa"/>
          </w:tcPr>
          <w:p w:rsidR="009227D3" w:rsidRPr="004A5F2E" w:rsidRDefault="009227D3" w:rsidP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Mineral Oil</w:t>
            </w:r>
          </w:p>
        </w:tc>
        <w:tc>
          <w:tcPr>
            <w:tcW w:w="6030" w:type="dxa"/>
          </w:tcPr>
          <w:p w:rsidR="009227D3" w:rsidRPr="004A5F2E" w:rsidRDefault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IAP Organic Summer 415 Spray Oil</w:t>
            </w:r>
          </w:p>
        </w:tc>
      </w:tr>
      <w:tr w:rsidR="009227D3" w:rsidRPr="004A5F2E" w:rsidTr="009227D3">
        <w:tc>
          <w:tcPr>
            <w:tcW w:w="3168" w:type="dxa"/>
          </w:tcPr>
          <w:p w:rsidR="009227D3" w:rsidRPr="004A5F2E" w:rsidRDefault="009227D3" w:rsidP="008D2E6C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Mineral Oil</w:t>
            </w:r>
          </w:p>
        </w:tc>
        <w:tc>
          <w:tcPr>
            <w:tcW w:w="6030" w:type="dxa"/>
          </w:tcPr>
          <w:p w:rsidR="009227D3" w:rsidRPr="004A5F2E" w:rsidRDefault="009227D3" w:rsidP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IAP Summer 415 Spray Oil</w:t>
            </w:r>
          </w:p>
        </w:tc>
      </w:tr>
      <w:tr w:rsidR="009227D3" w:rsidRPr="004A5F2E" w:rsidTr="009227D3">
        <w:tc>
          <w:tcPr>
            <w:tcW w:w="3168" w:type="dxa"/>
          </w:tcPr>
          <w:p w:rsidR="009227D3" w:rsidRPr="004A5F2E" w:rsidRDefault="009227D3" w:rsidP="008D2E6C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Hand sanitizer</w:t>
            </w:r>
          </w:p>
        </w:tc>
        <w:tc>
          <w:tcPr>
            <w:tcW w:w="6030" w:type="dxa"/>
          </w:tcPr>
          <w:p w:rsidR="009227D3" w:rsidRPr="004A5F2E" w:rsidRDefault="009227D3" w:rsidP="009227D3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Alcohol </w:t>
            </w:r>
          </w:p>
        </w:tc>
      </w:tr>
      <w:tr w:rsidR="004A5F2E" w:rsidRPr="004A5F2E" w:rsidTr="009227D3">
        <w:tc>
          <w:tcPr>
            <w:tcW w:w="3168" w:type="dxa"/>
          </w:tcPr>
          <w:p w:rsidR="004A5F2E" w:rsidRPr="004A5F2E" w:rsidRDefault="004A5F2E" w:rsidP="008D2E6C">
            <w:pPr>
              <w:rPr>
                <w:rFonts w:ascii="Arial Narrow" w:hAnsi="Arial Narrow"/>
                <w:sz w:val="18"/>
                <w:szCs w:val="18"/>
              </w:rPr>
            </w:pPr>
            <w:r w:rsidRPr="004A5F2E">
              <w:rPr>
                <w:rFonts w:ascii="Arial Narrow" w:hAnsi="Arial Narrow"/>
                <w:sz w:val="18"/>
                <w:szCs w:val="18"/>
              </w:rPr>
              <w:t>Disinfectant</w:t>
            </w:r>
            <w:r w:rsidR="00A24AD1">
              <w:rPr>
                <w:rFonts w:ascii="Arial Narrow" w:hAnsi="Arial Narrow"/>
                <w:sz w:val="18"/>
                <w:szCs w:val="18"/>
              </w:rPr>
              <w:t xml:space="preserve"> spray (to combat COVID-19)</w:t>
            </w:r>
            <w:bookmarkStart w:id="0" w:name="_GoBack"/>
            <w:bookmarkEnd w:id="0"/>
          </w:p>
        </w:tc>
        <w:tc>
          <w:tcPr>
            <w:tcW w:w="6030" w:type="dxa"/>
          </w:tcPr>
          <w:p w:rsidR="004A5F2E" w:rsidRPr="004A5F2E" w:rsidRDefault="004A5F2E" w:rsidP="009227D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A5F2E">
              <w:rPr>
                <w:rFonts w:ascii="Arial Narrow" w:hAnsi="Arial Narrow"/>
                <w:sz w:val="18"/>
                <w:szCs w:val="18"/>
              </w:rPr>
              <w:t>Octyl</w:t>
            </w:r>
            <w:proofErr w:type="spellEnd"/>
            <w:r w:rsidRPr="004A5F2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A5F2E">
              <w:rPr>
                <w:rFonts w:ascii="Arial Narrow" w:hAnsi="Arial Narrow"/>
                <w:sz w:val="18"/>
                <w:szCs w:val="18"/>
              </w:rPr>
              <w:t>decyl</w:t>
            </w:r>
            <w:proofErr w:type="spellEnd"/>
            <w:r w:rsidRPr="004A5F2E">
              <w:rPr>
                <w:rFonts w:ascii="Arial Narrow" w:hAnsi="Arial Narrow"/>
                <w:sz w:val="18"/>
                <w:szCs w:val="18"/>
              </w:rPr>
              <w:t xml:space="preserve"> dimethyl ammonium chloride</w:t>
            </w:r>
            <w:r w:rsidRPr="004A5F2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A5F2E">
              <w:rPr>
                <w:rFonts w:ascii="Arial Narrow" w:hAnsi="Arial Narrow"/>
                <w:sz w:val="18"/>
                <w:szCs w:val="18"/>
              </w:rPr>
              <w:t>ammonium chloride</w:t>
            </w:r>
            <w:r w:rsidRPr="004A5F2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A5F2E">
              <w:rPr>
                <w:rFonts w:ascii="Arial Narrow" w:hAnsi="Arial Narrow"/>
                <w:sz w:val="18"/>
                <w:szCs w:val="18"/>
              </w:rPr>
              <w:t>chloride</w:t>
            </w:r>
            <w:r w:rsidRPr="004A5F2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A5F2E">
              <w:rPr>
                <w:rFonts w:ascii="Arial Narrow" w:hAnsi="Arial Narrow"/>
                <w:sz w:val="18"/>
                <w:szCs w:val="18"/>
              </w:rPr>
              <w:t>benzyl ammonium chloride</w:t>
            </w:r>
          </w:p>
        </w:tc>
      </w:tr>
    </w:tbl>
    <w:p w:rsidR="002957B1" w:rsidRDefault="002957B1">
      <w:pPr>
        <w:rPr>
          <w:rFonts w:ascii="Arial Narrow" w:hAnsi="Arial Narrow"/>
          <w:sz w:val="18"/>
        </w:rPr>
      </w:pPr>
    </w:p>
    <w:sectPr w:rsidR="0029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B1"/>
    <w:rsid w:val="002957B1"/>
    <w:rsid w:val="004A5F2E"/>
    <w:rsid w:val="009227D3"/>
    <w:rsid w:val="00A24AD1"/>
    <w:rsid w:val="00EE6E9B"/>
    <w:rsid w:val="00E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Diaz</dc:creator>
  <cp:lastModifiedBy>Cheri Diaz</cp:lastModifiedBy>
  <cp:revision>2</cp:revision>
  <dcterms:created xsi:type="dcterms:W3CDTF">2020-03-19T03:29:00Z</dcterms:created>
  <dcterms:modified xsi:type="dcterms:W3CDTF">2020-03-19T03:29:00Z</dcterms:modified>
</cp:coreProperties>
</file>